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E95530" w14:textId="139F81A7" w:rsidR="00916A35" w:rsidRPr="00916A35" w:rsidRDefault="00916A35" w:rsidP="00916A35">
      <w:pPr>
        <w:pStyle w:val="NoSpacing"/>
        <w:jc w:val="center"/>
        <w:rPr>
          <w:sz w:val="52"/>
          <w:szCs w:val="52"/>
          <w:u w:val="single"/>
        </w:rPr>
      </w:pPr>
      <w:r w:rsidRPr="00916A35">
        <w:rPr>
          <w:sz w:val="52"/>
          <w:szCs w:val="52"/>
          <w:u w:val="single"/>
        </w:rPr>
        <w:t>Sharks and Minnows</w:t>
      </w:r>
    </w:p>
    <w:p w14:paraId="2191B07E" w14:textId="0A4A4AA7" w:rsidR="00916A35" w:rsidRDefault="00916A35"/>
    <w:p w14:paraId="5F1EA07D" w14:textId="34FFC19D" w:rsidR="00916A35" w:rsidRDefault="00916A35"/>
    <w:p w14:paraId="6FB7D90C" w14:textId="69CD9DB0" w:rsidR="00916A35" w:rsidRPr="00916A35" w:rsidRDefault="00916A35" w:rsidP="00916A35">
      <w:pPr>
        <w:shd w:val="clear" w:color="auto" w:fill="FFFFFF"/>
        <w:spacing w:before="300" w:after="150" w:line="240" w:lineRule="auto"/>
        <w:outlineLvl w:val="2"/>
        <w:rPr>
          <w:rFonts w:ascii="Helvetica" w:eastAsia="Times New Roman" w:hAnsi="Helvetica" w:cs="Helvetica"/>
          <w:color w:val="333333"/>
          <w:sz w:val="28"/>
          <w:szCs w:val="28"/>
        </w:rPr>
      </w:pPr>
      <w:r w:rsidRPr="00916A35">
        <w:drawing>
          <wp:anchor distT="0" distB="0" distL="114300" distR="114300" simplePos="0" relativeHeight="251658240" behindDoc="0" locked="0" layoutInCell="1" allowOverlap="1" wp14:anchorId="6891988E" wp14:editId="10274CF8">
            <wp:simplePos x="0" y="0"/>
            <wp:positionH relativeFrom="margin">
              <wp:align>right</wp:align>
            </wp:positionH>
            <wp:positionV relativeFrom="paragraph">
              <wp:posOffset>92710</wp:posOffset>
            </wp:positionV>
            <wp:extent cx="3337560" cy="2395728"/>
            <wp:effectExtent l="0" t="0" r="0" b="5080"/>
            <wp:wrapSquare wrapText="lef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337560" cy="2395728"/>
                    </a:xfrm>
                    <a:prstGeom prst="rect">
                      <a:avLst/>
                    </a:prstGeom>
                  </pic:spPr>
                </pic:pic>
              </a:graphicData>
            </a:graphic>
            <wp14:sizeRelH relativeFrom="margin">
              <wp14:pctWidth>0</wp14:pctWidth>
            </wp14:sizeRelH>
            <wp14:sizeRelV relativeFrom="margin">
              <wp14:pctHeight>0</wp14:pctHeight>
            </wp14:sizeRelV>
          </wp:anchor>
        </w:drawing>
      </w:r>
      <w:r w:rsidRPr="00916A35">
        <w:rPr>
          <w:rFonts w:ascii="Helvetica" w:eastAsia="Times New Roman" w:hAnsi="Helvetica" w:cs="Helvetica"/>
          <w:color w:val="333333"/>
          <w:sz w:val="28"/>
          <w:szCs w:val="28"/>
        </w:rPr>
        <w:t>Drill Objective:</w:t>
      </w:r>
      <w:r w:rsidRPr="00916A35">
        <w:rPr>
          <w:noProof/>
        </w:rPr>
        <w:t xml:space="preserve"> </w:t>
      </w:r>
    </w:p>
    <w:p w14:paraId="7B0E8BE7" w14:textId="77777777" w:rsidR="00916A35" w:rsidRPr="00916A35" w:rsidRDefault="00916A35" w:rsidP="00916A35">
      <w:pPr>
        <w:shd w:val="clear" w:color="auto" w:fill="FFFFFF"/>
        <w:spacing w:after="150" w:line="240" w:lineRule="auto"/>
        <w:rPr>
          <w:rFonts w:ascii="Helvetica" w:eastAsia="Times New Roman" w:hAnsi="Helvetica" w:cs="Helvetica"/>
          <w:color w:val="333333"/>
          <w:sz w:val="21"/>
          <w:szCs w:val="21"/>
        </w:rPr>
      </w:pPr>
      <w:r w:rsidRPr="00916A35">
        <w:rPr>
          <w:rFonts w:ascii="Helvetica" w:eastAsia="Times New Roman" w:hAnsi="Helvetica" w:cs="Helvetica"/>
          <w:color w:val="333333"/>
          <w:sz w:val="21"/>
          <w:szCs w:val="21"/>
        </w:rPr>
        <w:t>This drill focuses on the U6 and U8 player and their ability to dribble out of pressure. This drill can be used to focus on the player using their body to protect the ball by placing their body in between the ball and the defender.</w:t>
      </w:r>
    </w:p>
    <w:p w14:paraId="781A2882" w14:textId="77777777" w:rsidR="00916A35" w:rsidRPr="00916A35" w:rsidRDefault="00916A35" w:rsidP="00916A35">
      <w:pPr>
        <w:shd w:val="clear" w:color="auto" w:fill="FFFFFF"/>
        <w:spacing w:before="300" w:after="150" w:line="240" w:lineRule="auto"/>
        <w:outlineLvl w:val="2"/>
        <w:rPr>
          <w:rFonts w:ascii="Helvetica" w:eastAsia="Times New Roman" w:hAnsi="Helvetica" w:cs="Helvetica"/>
          <w:color w:val="333333"/>
          <w:sz w:val="28"/>
          <w:szCs w:val="28"/>
        </w:rPr>
      </w:pPr>
      <w:r w:rsidRPr="00916A35">
        <w:rPr>
          <w:rFonts w:ascii="Helvetica" w:eastAsia="Times New Roman" w:hAnsi="Helvetica" w:cs="Helvetica"/>
          <w:color w:val="333333"/>
          <w:sz w:val="28"/>
          <w:szCs w:val="28"/>
        </w:rPr>
        <w:t>Drill Setup:</w:t>
      </w:r>
    </w:p>
    <w:p w14:paraId="1E90EC5A" w14:textId="77777777" w:rsidR="00916A35" w:rsidRPr="00916A35" w:rsidRDefault="00916A35" w:rsidP="00916A35">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916A35">
        <w:rPr>
          <w:rFonts w:ascii="Helvetica" w:eastAsia="Times New Roman" w:hAnsi="Helvetica" w:cs="Helvetica"/>
          <w:color w:val="333333"/>
          <w:sz w:val="21"/>
          <w:szCs w:val="21"/>
        </w:rPr>
        <w:t>Build a grid approximately 20X25 yards. This field should be adjusted based on the skill level and number of players participating.</w:t>
      </w:r>
    </w:p>
    <w:p w14:paraId="38C80C8A" w14:textId="77777777" w:rsidR="00916A35" w:rsidRPr="00916A35" w:rsidRDefault="00916A35" w:rsidP="00916A35">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916A35">
        <w:rPr>
          <w:rFonts w:ascii="Helvetica" w:eastAsia="Times New Roman" w:hAnsi="Helvetica" w:cs="Helvetica"/>
          <w:color w:val="333333"/>
          <w:sz w:val="21"/>
          <w:szCs w:val="21"/>
        </w:rPr>
        <w:t>Two players are designated the SHARK start in the middle of the grid without a ball.</w:t>
      </w:r>
    </w:p>
    <w:p w14:paraId="6D95EDC9" w14:textId="77777777" w:rsidR="00916A35" w:rsidRPr="00916A35" w:rsidRDefault="00916A35" w:rsidP="00916A35">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916A35">
        <w:rPr>
          <w:rFonts w:ascii="Helvetica" w:eastAsia="Times New Roman" w:hAnsi="Helvetica" w:cs="Helvetica"/>
          <w:color w:val="333333"/>
          <w:sz w:val="21"/>
          <w:szCs w:val="21"/>
        </w:rPr>
        <w:t>The remaining player starts with a ball on one of the end lines.</w:t>
      </w:r>
    </w:p>
    <w:p w14:paraId="2BD02830" w14:textId="77777777" w:rsidR="00916A35" w:rsidRPr="00916A35" w:rsidRDefault="00916A35" w:rsidP="00916A35">
      <w:pPr>
        <w:shd w:val="clear" w:color="auto" w:fill="FFFFFF"/>
        <w:spacing w:before="300" w:after="150" w:line="240" w:lineRule="auto"/>
        <w:outlineLvl w:val="2"/>
        <w:rPr>
          <w:rFonts w:ascii="Helvetica" w:eastAsia="Times New Roman" w:hAnsi="Helvetica" w:cs="Helvetica"/>
          <w:color w:val="333333"/>
          <w:sz w:val="28"/>
          <w:szCs w:val="28"/>
        </w:rPr>
      </w:pPr>
      <w:r w:rsidRPr="00916A35">
        <w:rPr>
          <w:rFonts w:ascii="Helvetica" w:eastAsia="Times New Roman" w:hAnsi="Helvetica" w:cs="Helvetica"/>
          <w:color w:val="333333"/>
          <w:sz w:val="28"/>
          <w:szCs w:val="28"/>
        </w:rPr>
        <w:t>Drill Instructions:</w:t>
      </w:r>
    </w:p>
    <w:p w14:paraId="6BA29021" w14:textId="77777777" w:rsidR="00916A35" w:rsidRPr="00916A35" w:rsidRDefault="00916A35" w:rsidP="00916A35">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916A35">
        <w:rPr>
          <w:rFonts w:ascii="Helvetica" w:eastAsia="Times New Roman" w:hAnsi="Helvetica" w:cs="Helvetica"/>
          <w:color w:val="333333"/>
          <w:sz w:val="21"/>
          <w:szCs w:val="21"/>
        </w:rPr>
        <w:t>The minnows, the players with the ball, attempt to swim from one end line to the other while keeping their ball away from the sharks.</w:t>
      </w:r>
    </w:p>
    <w:p w14:paraId="568021E5" w14:textId="77777777" w:rsidR="00916A35" w:rsidRPr="00916A35" w:rsidRDefault="00916A35" w:rsidP="00916A35">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916A35">
        <w:rPr>
          <w:rFonts w:ascii="Helvetica" w:eastAsia="Times New Roman" w:hAnsi="Helvetica" w:cs="Helvetica"/>
          <w:color w:val="333333"/>
          <w:sz w:val="21"/>
          <w:szCs w:val="21"/>
        </w:rPr>
        <w:t>The sharks attempt to gain possession and knock the minnows ball out of the grid. Once this happens, the minnow becomes a shark.</w:t>
      </w:r>
    </w:p>
    <w:p w14:paraId="0CA13B37" w14:textId="77777777" w:rsidR="00916A35" w:rsidRPr="00916A35" w:rsidRDefault="00916A35" w:rsidP="00916A35">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916A35">
        <w:rPr>
          <w:rFonts w:ascii="Helvetica" w:eastAsia="Times New Roman" w:hAnsi="Helvetica" w:cs="Helvetica"/>
          <w:color w:val="333333"/>
          <w:sz w:val="21"/>
          <w:szCs w:val="21"/>
        </w:rPr>
        <w:t>The last minnow standing wins the competition.</w:t>
      </w:r>
    </w:p>
    <w:p w14:paraId="20696B79" w14:textId="77777777" w:rsidR="00916A35" w:rsidRPr="00916A35" w:rsidRDefault="00916A35" w:rsidP="00916A35">
      <w:pPr>
        <w:shd w:val="clear" w:color="auto" w:fill="FFFFFF"/>
        <w:spacing w:before="300" w:after="150" w:line="240" w:lineRule="auto"/>
        <w:outlineLvl w:val="2"/>
        <w:rPr>
          <w:rFonts w:ascii="Helvetica" w:eastAsia="Times New Roman" w:hAnsi="Helvetica" w:cs="Helvetica"/>
          <w:color w:val="333333"/>
          <w:sz w:val="28"/>
          <w:szCs w:val="28"/>
        </w:rPr>
      </w:pPr>
      <w:r w:rsidRPr="00916A35">
        <w:rPr>
          <w:rFonts w:ascii="Helvetica" w:eastAsia="Times New Roman" w:hAnsi="Helvetica" w:cs="Helvetica"/>
          <w:color w:val="333333"/>
          <w:sz w:val="28"/>
          <w:szCs w:val="28"/>
        </w:rPr>
        <w:t>Drill Coaching Points:</w:t>
      </w:r>
    </w:p>
    <w:p w14:paraId="074CC72B" w14:textId="77777777" w:rsidR="00916A35" w:rsidRPr="00916A35" w:rsidRDefault="00916A35" w:rsidP="00916A35">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916A35">
        <w:rPr>
          <w:rFonts w:ascii="Helvetica" w:eastAsia="Times New Roman" w:hAnsi="Helvetica" w:cs="Helvetica"/>
          <w:color w:val="333333"/>
          <w:sz w:val="21"/>
          <w:szCs w:val="21"/>
        </w:rPr>
        <w:t xml:space="preserve">Keep the dribblers under control and not </w:t>
      </w:r>
      <w:proofErr w:type="spellStart"/>
      <w:r w:rsidRPr="00916A35">
        <w:rPr>
          <w:rFonts w:ascii="Helvetica" w:eastAsia="Times New Roman" w:hAnsi="Helvetica" w:cs="Helvetica"/>
          <w:color w:val="333333"/>
          <w:sz w:val="21"/>
          <w:szCs w:val="21"/>
        </w:rPr>
        <w:t>paniced</w:t>
      </w:r>
      <w:proofErr w:type="spellEnd"/>
      <w:r w:rsidRPr="00916A35">
        <w:rPr>
          <w:rFonts w:ascii="Helvetica" w:eastAsia="Times New Roman" w:hAnsi="Helvetica" w:cs="Helvetica"/>
          <w:color w:val="333333"/>
          <w:sz w:val="21"/>
          <w:szCs w:val="21"/>
        </w:rPr>
        <w:t xml:space="preserve"> once the sharks get near them.</w:t>
      </w:r>
    </w:p>
    <w:p w14:paraId="278177AB" w14:textId="77777777" w:rsidR="00916A35" w:rsidRPr="00916A35" w:rsidRDefault="00916A35" w:rsidP="00916A35">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916A35">
        <w:rPr>
          <w:rFonts w:ascii="Helvetica" w:eastAsia="Times New Roman" w:hAnsi="Helvetica" w:cs="Helvetica"/>
          <w:color w:val="333333"/>
          <w:sz w:val="21"/>
          <w:szCs w:val="21"/>
        </w:rPr>
        <w:t>Inform players to keep the ball close within playing distance.</w:t>
      </w:r>
    </w:p>
    <w:p w14:paraId="2CD893B2" w14:textId="77777777" w:rsidR="00916A35" w:rsidRPr="00916A35" w:rsidRDefault="00916A35" w:rsidP="00916A35">
      <w:pPr>
        <w:shd w:val="clear" w:color="auto" w:fill="FFFFFF"/>
        <w:spacing w:before="300" w:after="150" w:line="240" w:lineRule="auto"/>
        <w:outlineLvl w:val="2"/>
        <w:rPr>
          <w:rFonts w:ascii="Helvetica" w:eastAsia="Times New Roman" w:hAnsi="Helvetica" w:cs="Helvetica"/>
          <w:color w:val="333333"/>
          <w:sz w:val="28"/>
          <w:szCs w:val="28"/>
        </w:rPr>
      </w:pPr>
      <w:r w:rsidRPr="00916A35">
        <w:rPr>
          <w:rFonts w:ascii="Helvetica" w:eastAsia="Times New Roman" w:hAnsi="Helvetica" w:cs="Helvetica"/>
          <w:color w:val="333333"/>
          <w:sz w:val="28"/>
          <w:szCs w:val="28"/>
        </w:rPr>
        <w:t>Drill Variations</w:t>
      </w:r>
    </w:p>
    <w:p w14:paraId="0BA6CC77" w14:textId="77777777" w:rsidR="00916A35" w:rsidRPr="00916A35" w:rsidRDefault="00916A35" w:rsidP="00916A35">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916A35">
        <w:rPr>
          <w:rFonts w:ascii="Helvetica" w:eastAsia="Times New Roman" w:hAnsi="Helvetica" w:cs="Helvetica"/>
          <w:color w:val="333333"/>
          <w:sz w:val="21"/>
          <w:szCs w:val="21"/>
        </w:rPr>
        <w:t>Players only use left foot to dribble.</w:t>
      </w:r>
    </w:p>
    <w:p w14:paraId="18FE9892" w14:textId="77777777" w:rsidR="00916A35" w:rsidRPr="00916A35" w:rsidRDefault="00916A35" w:rsidP="00916A35">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916A35">
        <w:rPr>
          <w:rFonts w:ascii="Helvetica" w:eastAsia="Times New Roman" w:hAnsi="Helvetica" w:cs="Helvetica"/>
          <w:color w:val="333333"/>
          <w:sz w:val="21"/>
          <w:szCs w:val="21"/>
        </w:rPr>
        <w:t>Players use outside of feet to dribble.</w:t>
      </w:r>
    </w:p>
    <w:p w14:paraId="7A2FDA60" w14:textId="77777777" w:rsidR="00916A35" w:rsidRPr="00916A35" w:rsidRDefault="00916A35" w:rsidP="00916A35">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rPr>
      </w:pPr>
      <w:r w:rsidRPr="00916A35">
        <w:rPr>
          <w:rFonts w:ascii="Helvetica" w:eastAsia="Times New Roman" w:hAnsi="Helvetica" w:cs="Helvetica"/>
          <w:color w:val="333333"/>
          <w:sz w:val="21"/>
          <w:szCs w:val="21"/>
        </w:rPr>
        <w:t>Players use sole of feet to dribble.</w:t>
      </w:r>
    </w:p>
    <w:p w14:paraId="52B37495" w14:textId="77777777" w:rsidR="00916A35" w:rsidRDefault="00916A35"/>
    <w:sectPr w:rsidR="00916A3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85E05B" w14:textId="77777777" w:rsidR="00916A35" w:rsidRDefault="00916A35" w:rsidP="00916A35">
      <w:pPr>
        <w:spacing w:after="0" w:line="240" w:lineRule="auto"/>
      </w:pPr>
      <w:r>
        <w:separator/>
      </w:r>
    </w:p>
  </w:endnote>
  <w:endnote w:type="continuationSeparator" w:id="0">
    <w:p w14:paraId="13497984" w14:textId="77777777" w:rsidR="00916A35" w:rsidRDefault="00916A35" w:rsidP="00916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8C8B5" w14:textId="77777777" w:rsidR="00916A35" w:rsidRDefault="00916A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8B9A5" w14:textId="4FA6FEBF" w:rsidR="00916A35" w:rsidRDefault="00916A35" w:rsidP="00916A35">
    <w:pPr>
      <w:pStyle w:val="Footer"/>
      <w:jc w:val="center"/>
    </w:pPr>
    <w:hyperlink r:id="rId1" w:history="1">
      <w:r>
        <w:rPr>
          <w:rStyle w:val="Hyperlink"/>
        </w:rPr>
        <w:t>https://www.soccerxpert.com/printdrill.aspx?id=28</w:t>
      </w:r>
    </w:hyperlink>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F9A70" w14:textId="77777777" w:rsidR="00916A35" w:rsidRDefault="00916A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547697" w14:textId="77777777" w:rsidR="00916A35" w:rsidRDefault="00916A35" w:rsidP="00916A35">
      <w:pPr>
        <w:spacing w:after="0" w:line="240" w:lineRule="auto"/>
      </w:pPr>
      <w:r>
        <w:separator/>
      </w:r>
    </w:p>
  </w:footnote>
  <w:footnote w:type="continuationSeparator" w:id="0">
    <w:p w14:paraId="37228FDF" w14:textId="77777777" w:rsidR="00916A35" w:rsidRDefault="00916A35" w:rsidP="00916A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10E2F" w14:textId="77777777" w:rsidR="00916A35" w:rsidRDefault="00916A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A43DE" w14:textId="77777777" w:rsidR="00916A35" w:rsidRDefault="00916A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A0DB1" w14:textId="77777777" w:rsidR="00916A35" w:rsidRDefault="00916A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1552A1"/>
    <w:multiLevelType w:val="multilevel"/>
    <w:tmpl w:val="8048B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B27DD7"/>
    <w:multiLevelType w:val="multilevel"/>
    <w:tmpl w:val="D724F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CE75ED"/>
    <w:multiLevelType w:val="multilevel"/>
    <w:tmpl w:val="9B800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AD83A4A"/>
    <w:multiLevelType w:val="multilevel"/>
    <w:tmpl w:val="EE12E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A35"/>
    <w:rsid w:val="00916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D85039"/>
  <w15:chartTrackingRefBased/>
  <w15:docId w15:val="{A708C66A-9813-478A-A975-941786575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6A35"/>
    <w:pPr>
      <w:spacing w:after="0" w:line="240" w:lineRule="auto"/>
    </w:pPr>
  </w:style>
  <w:style w:type="paragraph" w:styleId="Header">
    <w:name w:val="header"/>
    <w:basedOn w:val="Normal"/>
    <w:link w:val="HeaderChar"/>
    <w:uiPriority w:val="99"/>
    <w:unhideWhenUsed/>
    <w:rsid w:val="00916A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6A35"/>
  </w:style>
  <w:style w:type="paragraph" w:styleId="Footer">
    <w:name w:val="footer"/>
    <w:basedOn w:val="Normal"/>
    <w:link w:val="FooterChar"/>
    <w:uiPriority w:val="99"/>
    <w:unhideWhenUsed/>
    <w:rsid w:val="00916A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6A35"/>
  </w:style>
  <w:style w:type="character" w:styleId="Hyperlink">
    <w:name w:val="Hyperlink"/>
    <w:basedOn w:val="DefaultParagraphFont"/>
    <w:uiPriority w:val="99"/>
    <w:semiHidden/>
    <w:unhideWhenUsed/>
    <w:rsid w:val="00916A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3444926">
      <w:bodyDiv w:val="1"/>
      <w:marLeft w:val="0"/>
      <w:marRight w:val="0"/>
      <w:marTop w:val="0"/>
      <w:marBottom w:val="0"/>
      <w:divBdr>
        <w:top w:val="none" w:sz="0" w:space="0" w:color="auto"/>
        <w:left w:val="none" w:sz="0" w:space="0" w:color="auto"/>
        <w:bottom w:val="none" w:sz="0" w:space="0" w:color="auto"/>
        <w:right w:val="none" w:sz="0" w:space="0" w:color="auto"/>
      </w:divBdr>
    </w:div>
    <w:div w:id="161960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soccerxpert.com/printdrill.aspx?id=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178</Words>
  <Characters>1019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Moesgaard</dc:creator>
  <cp:keywords/>
  <dc:description/>
  <cp:lastModifiedBy>Julie Moesgaard</cp:lastModifiedBy>
  <cp:revision>1</cp:revision>
  <dcterms:created xsi:type="dcterms:W3CDTF">2019-07-27T18:56:00Z</dcterms:created>
  <dcterms:modified xsi:type="dcterms:W3CDTF">2019-07-27T19:01:00Z</dcterms:modified>
</cp:coreProperties>
</file>